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5F0BB" w14:textId="29CD4B6B" w:rsidR="00FF7F83" w:rsidRPr="00343AA5" w:rsidRDefault="00FF7F83" w:rsidP="00FF7F83">
      <w:pPr>
        <w:pStyle w:val="Tytu"/>
        <w:rPr>
          <w:rFonts w:ascii="Arial" w:hAnsi="Arial" w:cs="Arial"/>
          <w:szCs w:val="28"/>
          <w:u w:val="single"/>
        </w:rPr>
      </w:pPr>
      <w:r w:rsidRPr="00343AA5">
        <w:rPr>
          <w:rFonts w:ascii="Arial" w:hAnsi="Arial" w:cs="Arial"/>
          <w:szCs w:val="28"/>
          <w:u w:val="single"/>
        </w:rPr>
        <w:t>KLAUZULA INFORMACYJN</w:t>
      </w:r>
      <w:r w:rsidR="004E0EDE" w:rsidRPr="00343AA5">
        <w:rPr>
          <w:rFonts w:ascii="Arial" w:hAnsi="Arial" w:cs="Arial"/>
          <w:szCs w:val="28"/>
          <w:u w:val="single"/>
        </w:rPr>
        <w:t>A DOTYCZĄCA PRZETWARZANIA DANYCH OSOBOWYCH</w:t>
      </w:r>
      <w:r w:rsidR="00864875" w:rsidRPr="00343AA5">
        <w:rPr>
          <w:rFonts w:ascii="Arial" w:hAnsi="Arial" w:cs="Arial"/>
          <w:szCs w:val="28"/>
          <w:u w:val="single"/>
        </w:rPr>
        <w:t xml:space="preserve"> UCZNIÓW I RODZICÓW</w:t>
      </w:r>
      <w:r w:rsidRPr="00343AA5">
        <w:rPr>
          <w:rFonts w:ascii="Arial" w:hAnsi="Arial" w:cs="Arial"/>
          <w:szCs w:val="28"/>
          <w:u w:val="single"/>
        </w:rPr>
        <w:t xml:space="preserve"> </w:t>
      </w:r>
    </w:p>
    <w:p w14:paraId="56B10A14" w14:textId="77777777" w:rsidR="00FF7F83" w:rsidRPr="00343AA5" w:rsidRDefault="00FF7F83" w:rsidP="00FF7F83">
      <w:pPr>
        <w:widowControl w:val="0"/>
        <w:suppressAutoHyphens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0DC7A6E" w14:textId="6F1C885B" w:rsidR="00FF7F83" w:rsidRPr="00343AA5" w:rsidRDefault="00623366" w:rsidP="00FF7F83">
      <w:pPr>
        <w:pStyle w:val="Akapitzlist"/>
        <w:spacing w:line="276" w:lineRule="auto"/>
        <w:ind w:left="0" w:firstLine="0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Zgodnie z art. 13 ust. 1 i ust. 2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zwane dalej „RODO”) informujemy, że</w:t>
      </w:r>
      <w:r w:rsidR="00FF7F83" w:rsidRPr="00343AA5">
        <w:rPr>
          <w:rFonts w:ascii="Arial" w:hAnsi="Arial" w:cs="Arial"/>
          <w:sz w:val="24"/>
          <w:szCs w:val="24"/>
        </w:rPr>
        <w:t>:</w:t>
      </w:r>
    </w:p>
    <w:p w14:paraId="0551ADA6" w14:textId="298BA69E" w:rsidR="00FF7F83" w:rsidRPr="00343AA5" w:rsidRDefault="00FF7F83" w:rsidP="00FF7F83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color w:val="000000"/>
          <w:sz w:val="24"/>
          <w:szCs w:val="24"/>
        </w:rPr>
      </w:pPr>
      <w:bookmarkStart w:id="0" w:name="_Hlk130993424"/>
      <w:r w:rsidRPr="00343AA5">
        <w:rPr>
          <w:rFonts w:ascii="Arial" w:hAnsi="Arial" w:cs="Arial"/>
          <w:sz w:val="24"/>
          <w:szCs w:val="24"/>
        </w:rPr>
        <w:t>Administratorem danych osobowych</w:t>
      </w:r>
      <w:r w:rsidR="008168E4" w:rsidRPr="00343AA5">
        <w:rPr>
          <w:rFonts w:ascii="Arial" w:hAnsi="Arial" w:cs="Arial"/>
          <w:sz w:val="24"/>
          <w:szCs w:val="24"/>
        </w:rPr>
        <w:t xml:space="preserve"> uczni</w:t>
      </w:r>
      <w:r w:rsidR="00343AA5" w:rsidRPr="00343AA5">
        <w:rPr>
          <w:rFonts w:ascii="Arial" w:hAnsi="Arial" w:cs="Arial"/>
          <w:sz w:val="24"/>
          <w:szCs w:val="24"/>
        </w:rPr>
        <w:t>ów i rodziców lub opiekunów prawnych</w:t>
      </w:r>
      <w:r w:rsidRPr="00343AA5">
        <w:rPr>
          <w:rFonts w:ascii="Arial" w:hAnsi="Arial" w:cs="Arial"/>
          <w:sz w:val="24"/>
          <w:szCs w:val="24"/>
        </w:rPr>
        <w:t xml:space="preserve"> jest</w:t>
      </w:r>
      <w:r w:rsidRPr="00343AA5">
        <w:rPr>
          <w:rFonts w:ascii="Arial" w:hAnsi="Arial" w:cs="Arial"/>
          <w:color w:val="000000"/>
          <w:sz w:val="24"/>
          <w:szCs w:val="24"/>
        </w:rPr>
        <w:t xml:space="preserve"> </w:t>
      </w:r>
      <w:r w:rsidR="009D4EC4">
        <w:rPr>
          <w:rFonts w:ascii="Arial" w:hAnsi="Arial" w:cs="Arial"/>
          <w:color w:val="000000"/>
          <w:sz w:val="24"/>
          <w:szCs w:val="24"/>
        </w:rPr>
        <w:t xml:space="preserve">Szkoła Podstawowa </w:t>
      </w:r>
      <w:r w:rsidR="00210DA3">
        <w:rPr>
          <w:rFonts w:ascii="Arial" w:hAnsi="Arial" w:cs="Arial"/>
          <w:color w:val="000000"/>
          <w:sz w:val="24"/>
          <w:szCs w:val="24"/>
        </w:rPr>
        <w:t>w Sędzinku</w:t>
      </w:r>
      <w:r w:rsidRPr="00343AA5">
        <w:rPr>
          <w:rFonts w:ascii="Arial" w:hAnsi="Arial" w:cs="Arial"/>
          <w:color w:val="000000"/>
          <w:sz w:val="24"/>
          <w:szCs w:val="24"/>
        </w:rPr>
        <w:t>,</w:t>
      </w:r>
      <w:r w:rsidR="00C036B2">
        <w:rPr>
          <w:rFonts w:ascii="Arial" w:hAnsi="Arial" w:cs="Arial"/>
          <w:color w:val="000000"/>
          <w:sz w:val="24"/>
          <w:szCs w:val="24"/>
        </w:rPr>
        <w:t xml:space="preserve"> </w:t>
      </w:r>
      <w:r w:rsidR="009D4EC4">
        <w:rPr>
          <w:rFonts w:ascii="Arial" w:hAnsi="Arial" w:cs="Arial"/>
          <w:color w:val="000000"/>
          <w:sz w:val="24"/>
          <w:szCs w:val="24"/>
        </w:rPr>
        <w:t xml:space="preserve">ul. </w:t>
      </w:r>
      <w:r w:rsidR="00210DA3">
        <w:rPr>
          <w:rFonts w:ascii="Arial" w:hAnsi="Arial" w:cs="Arial"/>
          <w:color w:val="000000"/>
          <w:sz w:val="24"/>
          <w:szCs w:val="24"/>
        </w:rPr>
        <w:t>Szkolna 9</w:t>
      </w:r>
      <w:r w:rsidR="00623366" w:rsidRPr="00343AA5">
        <w:rPr>
          <w:rFonts w:ascii="Arial" w:hAnsi="Arial" w:cs="Arial"/>
          <w:color w:val="000000"/>
          <w:sz w:val="24"/>
          <w:szCs w:val="24"/>
        </w:rPr>
        <w:t xml:space="preserve">, </w:t>
      </w:r>
      <w:r w:rsidR="00961AD6">
        <w:rPr>
          <w:rFonts w:ascii="Arial" w:hAnsi="Arial" w:cs="Arial"/>
          <w:color w:val="000000"/>
          <w:sz w:val="24"/>
          <w:szCs w:val="24"/>
        </w:rPr>
        <w:t>6</w:t>
      </w:r>
      <w:r w:rsidR="009D4EC4">
        <w:rPr>
          <w:rFonts w:ascii="Arial" w:hAnsi="Arial" w:cs="Arial"/>
          <w:color w:val="000000"/>
          <w:sz w:val="24"/>
          <w:szCs w:val="24"/>
        </w:rPr>
        <w:t>4-55</w:t>
      </w:r>
      <w:r w:rsidR="00210DA3">
        <w:rPr>
          <w:rFonts w:ascii="Arial" w:hAnsi="Arial" w:cs="Arial"/>
          <w:color w:val="000000"/>
          <w:sz w:val="24"/>
          <w:szCs w:val="24"/>
        </w:rPr>
        <w:t>2 Sędzinko</w:t>
      </w:r>
      <w:r w:rsidRPr="00343AA5">
        <w:rPr>
          <w:rFonts w:ascii="Arial" w:hAnsi="Arial" w:cs="Arial"/>
          <w:color w:val="000000"/>
          <w:sz w:val="24"/>
          <w:szCs w:val="24"/>
        </w:rPr>
        <w:t>, tel.</w:t>
      </w:r>
      <w:r w:rsidR="00210DA3">
        <w:rPr>
          <w:rFonts w:ascii="Arial" w:hAnsi="Arial" w:cs="Arial"/>
          <w:color w:val="000000"/>
          <w:sz w:val="24"/>
          <w:szCs w:val="24"/>
        </w:rPr>
        <w:t xml:space="preserve"> </w:t>
      </w:r>
      <w:r w:rsidR="00210DA3" w:rsidRPr="00210DA3">
        <w:rPr>
          <w:rFonts w:ascii="Arial" w:hAnsi="Arial" w:cs="Arial"/>
          <w:color w:val="000000"/>
          <w:sz w:val="24"/>
          <w:szCs w:val="24"/>
        </w:rPr>
        <w:t>+48 605 834 480</w:t>
      </w:r>
      <w:r w:rsidRPr="00343AA5">
        <w:rPr>
          <w:rFonts w:ascii="Arial" w:hAnsi="Arial" w:cs="Arial"/>
          <w:color w:val="000000"/>
          <w:sz w:val="24"/>
          <w:szCs w:val="24"/>
        </w:rPr>
        <w:t>, adres poczty elektronicznej:</w:t>
      </w:r>
      <w:r w:rsidR="00210DA3">
        <w:t xml:space="preserve"> </w:t>
      </w:r>
      <w:hyperlink r:id="rId5" w:history="1">
        <w:r w:rsidR="00210DA3" w:rsidRPr="00210DA3">
          <w:rPr>
            <w:rStyle w:val="Hipercze"/>
            <w:rFonts w:ascii="Arial" w:hAnsi="Arial" w:cs="Arial"/>
            <w:sz w:val="24"/>
            <w:szCs w:val="24"/>
          </w:rPr>
          <w:t>sekretariat@spsedzinko.szkolnastrona.pl</w:t>
        </w:r>
      </w:hyperlink>
      <w:r w:rsidRPr="00343AA5">
        <w:rPr>
          <w:rFonts w:ascii="Arial" w:hAnsi="Arial" w:cs="Arial"/>
          <w:color w:val="000000"/>
          <w:sz w:val="24"/>
          <w:szCs w:val="24"/>
        </w:rPr>
        <w:t>.</w:t>
      </w:r>
    </w:p>
    <w:bookmarkEnd w:id="0"/>
    <w:p w14:paraId="297F6B0F" w14:textId="065CD1AC" w:rsidR="00FF7F83" w:rsidRPr="00343AA5" w:rsidRDefault="00FF7F83" w:rsidP="00FF7F83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color w:val="000000"/>
          <w:sz w:val="24"/>
          <w:szCs w:val="24"/>
        </w:rPr>
        <w:t xml:space="preserve">Administrator danych osobowych informuje, iż został powołany </w:t>
      </w:r>
      <w:r w:rsidR="001F7C30" w:rsidRPr="00343AA5">
        <w:rPr>
          <w:rFonts w:ascii="Arial" w:hAnsi="Arial" w:cs="Arial"/>
          <w:color w:val="000000"/>
          <w:sz w:val="24"/>
          <w:szCs w:val="24"/>
        </w:rPr>
        <w:t>i</w:t>
      </w:r>
      <w:r w:rsidRPr="00343AA5">
        <w:rPr>
          <w:rFonts w:ascii="Arial" w:hAnsi="Arial" w:cs="Arial"/>
          <w:color w:val="000000"/>
          <w:sz w:val="24"/>
          <w:szCs w:val="24"/>
        </w:rPr>
        <w:t xml:space="preserve">nspektor ochrony danych osobowych, którego funkcję pełni Pani Natalia </w:t>
      </w:r>
      <w:r w:rsidR="001F7C30" w:rsidRPr="00343AA5">
        <w:rPr>
          <w:rFonts w:ascii="Arial" w:hAnsi="Arial" w:cs="Arial"/>
          <w:color w:val="000000"/>
          <w:sz w:val="24"/>
          <w:szCs w:val="24"/>
        </w:rPr>
        <w:t>Wielowiej</w:t>
      </w:r>
      <w:r w:rsidRPr="00343AA5">
        <w:rPr>
          <w:rFonts w:ascii="Arial" w:hAnsi="Arial" w:cs="Arial"/>
          <w:color w:val="000000"/>
          <w:sz w:val="24"/>
          <w:szCs w:val="24"/>
        </w:rPr>
        <w:t xml:space="preserve">ska. Kontakt z </w:t>
      </w:r>
      <w:r w:rsidR="001F7C30" w:rsidRPr="00343AA5">
        <w:rPr>
          <w:rFonts w:ascii="Arial" w:hAnsi="Arial" w:cs="Arial"/>
          <w:color w:val="000000"/>
          <w:sz w:val="24"/>
          <w:szCs w:val="24"/>
        </w:rPr>
        <w:t>i</w:t>
      </w:r>
      <w:r w:rsidRPr="00343AA5">
        <w:rPr>
          <w:rFonts w:ascii="Arial" w:hAnsi="Arial" w:cs="Arial"/>
          <w:color w:val="000000"/>
          <w:sz w:val="24"/>
          <w:szCs w:val="24"/>
        </w:rPr>
        <w:t>nspektorem jest możliwy pod ww. adresem</w:t>
      </w:r>
      <w:r w:rsidR="00343AA5" w:rsidRPr="00343AA5">
        <w:rPr>
          <w:rFonts w:ascii="Arial" w:hAnsi="Arial" w:cs="Arial"/>
          <w:color w:val="000000"/>
          <w:sz w:val="24"/>
          <w:szCs w:val="24"/>
        </w:rPr>
        <w:t xml:space="preserve"> administratora danych</w:t>
      </w:r>
      <w:r w:rsidRPr="00343AA5">
        <w:rPr>
          <w:rFonts w:ascii="Arial" w:hAnsi="Arial" w:cs="Arial"/>
          <w:color w:val="000000"/>
          <w:sz w:val="24"/>
          <w:szCs w:val="24"/>
        </w:rPr>
        <w:t xml:space="preserve"> oraz adresem poczty elektronicznej: </w:t>
      </w:r>
      <w:hyperlink r:id="rId6" w:history="1">
        <w:r w:rsidRPr="00343AA5">
          <w:rPr>
            <w:rStyle w:val="Hipercze"/>
            <w:rFonts w:ascii="Arial" w:hAnsi="Arial" w:cs="Arial"/>
            <w:sz w:val="24"/>
            <w:szCs w:val="24"/>
          </w:rPr>
          <w:t>kontakt@rodo-leszno.com.pl</w:t>
        </w:r>
      </w:hyperlink>
      <w:r w:rsidRPr="00343AA5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183AE94E" w14:textId="7D0FB8DC" w:rsidR="00FF7F83" w:rsidRPr="00343AA5" w:rsidRDefault="00981F28" w:rsidP="00FF7F83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 xml:space="preserve">W ramach wykonywania ustawowych obowiązków szkoła przetwarza dane osobowe uczniów i rodziców lub opiekunów prawnych w celu realizacji zadań dydaktycznych, wychowawczych i opiekuńczych oraz w celu prowadzenia dokumentacji realizacji tych zadań. </w:t>
      </w:r>
      <w:r w:rsidR="00434F96" w:rsidRPr="00343AA5">
        <w:rPr>
          <w:rFonts w:ascii="Arial" w:hAnsi="Arial" w:cs="Arial"/>
          <w:sz w:val="24"/>
          <w:szCs w:val="24"/>
        </w:rPr>
        <w:t>Dane osobowe są przetwarzane na podstawie:</w:t>
      </w:r>
    </w:p>
    <w:p w14:paraId="4DFDB064" w14:textId="17800A57" w:rsidR="00434F96" w:rsidRPr="00343AA5" w:rsidRDefault="00434F96" w:rsidP="00A26A0F">
      <w:pPr>
        <w:pStyle w:val="Akapitzlist"/>
        <w:numPr>
          <w:ilvl w:val="1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art. 6 ust. 1 lit. c RODO - gdy przesłanką przetwarzania danych jest realizacja obowiązków prawnych ciążących na administratorze danych a wynikających z obowiązujących przepisów prawa,</w:t>
      </w:r>
    </w:p>
    <w:p w14:paraId="1864BDDA" w14:textId="40FBDC64" w:rsidR="00434F96" w:rsidRPr="00343AA5" w:rsidRDefault="00434F96" w:rsidP="00A26A0F">
      <w:pPr>
        <w:pStyle w:val="Akapitzlist"/>
        <w:numPr>
          <w:ilvl w:val="1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art. 6 ust. 1 lit. e RODO - gdy przesłanką przetwarzania danych jest wykonywanie zadań realizowanych w interesie publicznym oraz w ramach sprawowania władzy publicznej powierzonej administratorowi,</w:t>
      </w:r>
    </w:p>
    <w:p w14:paraId="6E51AAA1" w14:textId="1942C28B" w:rsidR="00434F96" w:rsidRPr="00343AA5" w:rsidRDefault="00434F96" w:rsidP="00A26A0F">
      <w:pPr>
        <w:pStyle w:val="Akapitzlist"/>
        <w:numPr>
          <w:ilvl w:val="1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art. 6 ust. 1 lit. f RODO - gdy przesłanką przetwarzania danych jest realizowanie prawnie uzasadnionego interesu administratora danych,</w:t>
      </w:r>
    </w:p>
    <w:p w14:paraId="72FEFA68" w14:textId="312E1CA6" w:rsidR="00434F96" w:rsidRPr="00343AA5" w:rsidRDefault="00434F96" w:rsidP="00A26A0F">
      <w:pPr>
        <w:pStyle w:val="Akapitzlist"/>
        <w:numPr>
          <w:ilvl w:val="1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w pozostałych przypadkach dane są przetwarzane na podstawie udzielonej zgody w wyraźnie oznaczonych, odrębnych celach zgodnie z art. 6 ust. 1 lit. a RODO.</w:t>
      </w:r>
    </w:p>
    <w:p w14:paraId="418D4895" w14:textId="25301C4B" w:rsidR="00FF7F83" w:rsidRPr="00343AA5" w:rsidRDefault="00FF7F83" w:rsidP="00FF7F83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Dostęp do Państwa danych osobowych wewnątrz struktury organizacyjnej szkoły będą mieć wyłącznie upoważnieni pracownicy i tylko w zakresie niezbędnym do realizacji obowiązków zawodowych. Zgodnie z obowiązującymi przepisami odbiorcami danych osobowych mogą być organy publiczne, instytucje i podmioty trzecie uprawnione do żądania dostępu lub otrzymania danych osobowych na podstawie przepisów prawa</w:t>
      </w:r>
      <w:r w:rsidR="00E81B55" w:rsidRPr="00343AA5">
        <w:rPr>
          <w:rFonts w:ascii="Arial" w:hAnsi="Arial" w:cs="Arial"/>
          <w:sz w:val="24"/>
          <w:szCs w:val="24"/>
        </w:rPr>
        <w:t xml:space="preserve"> takie jak</w:t>
      </w:r>
      <w:r w:rsidRPr="00343AA5">
        <w:rPr>
          <w:rFonts w:ascii="Arial" w:hAnsi="Arial" w:cs="Arial"/>
          <w:sz w:val="24"/>
          <w:szCs w:val="24"/>
        </w:rPr>
        <w:t xml:space="preserve"> </w:t>
      </w:r>
      <w:r w:rsidR="00E81B55" w:rsidRPr="00343AA5">
        <w:rPr>
          <w:rFonts w:ascii="Arial" w:hAnsi="Arial" w:cs="Arial"/>
          <w:sz w:val="24"/>
          <w:szCs w:val="24"/>
        </w:rPr>
        <w:t xml:space="preserve">instytucje wymiaru sprawiedliwości, ograny sprawujące kontrolę i nadzór </w:t>
      </w:r>
      <w:r w:rsidRPr="00343AA5">
        <w:rPr>
          <w:rFonts w:ascii="Arial" w:hAnsi="Arial" w:cs="Arial"/>
          <w:sz w:val="24"/>
          <w:szCs w:val="24"/>
        </w:rPr>
        <w:t>oraz podmioty, z którymi administrator danych osobowych zawarł stosowne umowy powierzenia przetwarzania danych</w:t>
      </w:r>
      <w:r w:rsidR="00E81B55" w:rsidRPr="00343AA5">
        <w:rPr>
          <w:rFonts w:ascii="Arial" w:hAnsi="Arial" w:cs="Arial"/>
          <w:sz w:val="24"/>
          <w:szCs w:val="24"/>
        </w:rPr>
        <w:t>, takie jak dostawcy oprogramowań dla szkół itp.</w:t>
      </w:r>
    </w:p>
    <w:p w14:paraId="642648DB" w14:textId="1B95E711" w:rsidR="00765C5B" w:rsidRPr="00343AA5" w:rsidRDefault="00FF7F83" w:rsidP="00765C5B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bookmarkStart w:id="1" w:name="_Hlk145415310"/>
      <w:r w:rsidRPr="00343AA5">
        <w:rPr>
          <w:rFonts w:ascii="Arial" w:hAnsi="Arial" w:cs="Arial"/>
          <w:sz w:val="24"/>
          <w:szCs w:val="24"/>
        </w:rPr>
        <w:t xml:space="preserve">Dane </w:t>
      </w:r>
      <w:bookmarkStart w:id="2" w:name="_Hlk131159733"/>
      <w:r w:rsidRPr="00343AA5">
        <w:rPr>
          <w:rFonts w:ascii="Arial" w:hAnsi="Arial" w:cs="Arial"/>
          <w:sz w:val="24"/>
          <w:szCs w:val="24"/>
        </w:rPr>
        <w:t>osobowe</w:t>
      </w:r>
      <w:r w:rsidR="00C7173F" w:rsidRPr="00343AA5">
        <w:rPr>
          <w:rFonts w:ascii="Arial" w:hAnsi="Arial" w:cs="Arial"/>
          <w:sz w:val="24"/>
          <w:szCs w:val="24"/>
        </w:rPr>
        <w:t xml:space="preserve"> uczniów i rodziców lub opiekunów prawnych</w:t>
      </w:r>
      <w:r w:rsidRPr="00343AA5">
        <w:rPr>
          <w:rFonts w:ascii="Arial" w:hAnsi="Arial" w:cs="Arial"/>
          <w:sz w:val="24"/>
          <w:szCs w:val="24"/>
        </w:rPr>
        <w:t xml:space="preserve"> </w:t>
      </w:r>
      <w:r w:rsidR="003122A9" w:rsidRPr="00343AA5">
        <w:rPr>
          <w:rFonts w:ascii="Arial" w:hAnsi="Arial" w:cs="Arial"/>
          <w:sz w:val="24"/>
          <w:szCs w:val="24"/>
        </w:rPr>
        <w:t>są</w:t>
      </w:r>
      <w:r w:rsidRPr="00343AA5">
        <w:rPr>
          <w:rFonts w:ascii="Arial" w:hAnsi="Arial" w:cs="Arial"/>
          <w:sz w:val="24"/>
          <w:szCs w:val="24"/>
        </w:rPr>
        <w:t xml:space="preserve"> prze</w:t>
      </w:r>
      <w:r w:rsidR="00765C5B" w:rsidRPr="00343AA5">
        <w:rPr>
          <w:rFonts w:ascii="Arial" w:hAnsi="Arial" w:cs="Arial"/>
          <w:sz w:val="24"/>
          <w:szCs w:val="24"/>
        </w:rPr>
        <w:t>chowywane</w:t>
      </w:r>
      <w:r w:rsidRPr="00343AA5">
        <w:rPr>
          <w:rFonts w:ascii="Arial" w:hAnsi="Arial" w:cs="Arial"/>
          <w:sz w:val="24"/>
          <w:szCs w:val="24"/>
        </w:rPr>
        <w:t xml:space="preserve"> prze</w:t>
      </w:r>
      <w:r w:rsidR="003122A9" w:rsidRPr="00343AA5">
        <w:rPr>
          <w:rFonts w:ascii="Arial" w:hAnsi="Arial" w:cs="Arial"/>
          <w:sz w:val="24"/>
          <w:szCs w:val="24"/>
        </w:rPr>
        <w:t>z okres uczęszczania ucznia do szkoły</w:t>
      </w:r>
      <w:r w:rsidR="00765C5B" w:rsidRPr="00343AA5">
        <w:rPr>
          <w:rFonts w:ascii="Arial" w:hAnsi="Arial" w:cs="Arial"/>
          <w:sz w:val="24"/>
          <w:szCs w:val="24"/>
        </w:rPr>
        <w:t xml:space="preserve"> oraz przez okres obowiązku archiwizacyjnego wynikającego z przepisów. Dane, które są przetwarzane na podstawie udzielonej zgody będą przetwarzane do momentu jej wycofania. </w:t>
      </w:r>
      <w:bookmarkEnd w:id="2"/>
      <w:r w:rsidR="00765C5B" w:rsidRPr="00343AA5">
        <w:rPr>
          <w:rFonts w:ascii="Arial" w:hAnsi="Arial" w:cs="Arial"/>
          <w:sz w:val="24"/>
          <w:szCs w:val="24"/>
        </w:rPr>
        <w:lastRenderedPageBreak/>
        <w:t>Wycofanie zgody nie wpływa na zgodność z prawem przetwarzania, którego dokonano na podstawie zgody przed jej wycofaniem.</w:t>
      </w:r>
    </w:p>
    <w:p w14:paraId="2AAAFF5B" w14:textId="32FABA3F" w:rsidR="00765C5B" w:rsidRPr="00343AA5" w:rsidRDefault="00765C5B" w:rsidP="00765C5B">
      <w:pPr>
        <w:pStyle w:val="Akapitzlist"/>
        <w:spacing w:line="276" w:lineRule="auto"/>
        <w:ind w:left="360" w:firstLine="0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W niektórych przypadkach okres przechowywania danych może zostać przedłużony na podstawie innych przepisów szczegółowych stanowiących podstawę realizacji zadań.</w:t>
      </w:r>
    </w:p>
    <w:bookmarkEnd w:id="1"/>
    <w:p w14:paraId="7853D5F5" w14:textId="77777777" w:rsidR="00FF7F83" w:rsidRPr="00343AA5" w:rsidRDefault="00FF7F83" w:rsidP="00FF7F83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W związku z przetwarzaniem danych przysługują Państwu następujące prawa:</w:t>
      </w:r>
    </w:p>
    <w:p w14:paraId="43440C98" w14:textId="77777777" w:rsidR="00FF7F83" w:rsidRPr="00343AA5" w:rsidRDefault="00FF7F83" w:rsidP="00FF7F8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prawo dostępu do danych osobowych w tym prawo do uzyskania kopii tych danych (zgodnie z art. 15 RODO),</w:t>
      </w:r>
    </w:p>
    <w:p w14:paraId="24A3EEF9" w14:textId="77777777" w:rsidR="00FF7F83" w:rsidRPr="00343AA5" w:rsidRDefault="00FF7F83" w:rsidP="00FF7F8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prawo do żądania sprostowania (poprawiania) danych osobowych – w przypadku, gdy dane są nieprawidłowe lub niekompletne (art. 16 RODO),</w:t>
      </w:r>
    </w:p>
    <w:p w14:paraId="4013926F" w14:textId="58F52453" w:rsidR="00FF7F83" w:rsidRPr="00343AA5" w:rsidRDefault="00FF7F83" w:rsidP="00FF7F8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 xml:space="preserve">prawo do żądania ograniczenia przetwarzania danych osobowych </w:t>
      </w:r>
      <w:r w:rsidR="00765C5B" w:rsidRPr="00343AA5">
        <w:rPr>
          <w:rFonts w:ascii="Arial" w:hAnsi="Arial" w:cs="Arial"/>
          <w:sz w:val="24"/>
          <w:szCs w:val="24"/>
        </w:rPr>
        <w:t>na zasada</w:t>
      </w:r>
      <w:r w:rsidRPr="00343AA5">
        <w:rPr>
          <w:rFonts w:ascii="Arial" w:hAnsi="Arial" w:cs="Arial"/>
          <w:sz w:val="24"/>
          <w:szCs w:val="24"/>
        </w:rPr>
        <w:t>ch określonych w art. 18 RODO,</w:t>
      </w:r>
    </w:p>
    <w:p w14:paraId="49E58D35" w14:textId="77777777" w:rsidR="00FF7F83" w:rsidRPr="00343AA5" w:rsidRDefault="00FF7F83" w:rsidP="00FF7F8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prawo do wniesienia sprzeciwu wobec przetwarzania (art. 21 RODO),</w:t>
      </w:r>
    </w:p>
    <w:p w14:paraId="0666FEC7" w14:textId="4F7F6E2D" w:rsidR="00FF7F83" w:rsidRPr="00343AA5" w:rsidRDefault="00FF7F83" w:rsidP="00FF7F8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 xml:space="preserve">prawo do cofnięcia zgody, gdy przetwarzanie jest oparte o wyrażenie zgody (art. 7 ust. 3 RODO). Prawo to nie dotyczy jednak sytuacji, gdy dane osobowe przetwarzane są do celów związanych z wywiązywaniem się z prawnych obowiązków administratora lub do wykonania zadania realizowanego w interesie publicznym lub w ramach władzy publicznej powierzonej administratorowi. </w:t>
      </w:r>
    </w:p>
    <w:p w14:paraId="3848C793" w14:textId="49DC9FE6" w:rsidR="00FF7F83" w:rsidRPr="00343AA5" w:rsidRDefault="00765C5B" w:rsidP="00343AA5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 xml:space="preserve">Osoby, których dane osobowe są przetwarzane mają </w:t>
      </w:r>
      <w:r w:rsidR="00FF7F83" w:rsidRPr="00343AA5">
        <w:rPr>
          <w:rFonts w:ascii="Arial" w:hAnsi="Arial" w:cs="Arial"/>
          <w:sz w:val="24"/>
          <w:szCs w:val="24"/>
        </w:rPr>
        <w:t>prawo wniesienia skargi do organu nadzorczego: Prezesa Urzędu Ochrony Danych Osobowych, ul. Stawki 2, 00-193 Warszawa.</w:t>
      </w:r>
    </w:p>
    <w:p w14:paraId="2F1E4B8B" w14:textId="354F8F9D" w:rsidR="00864875" w:rsidRPr="00343AA5" w:rsidRDefault="00864875" w:rsidP="00343AA5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Podanie przez Państwa danych osobowych jest obowiązkowe w sytuacji, gdy przesłankę przetwarzania danych stanowi przepis prawa lub zawarta między stronami umowa. W sytuacji, gdy przetwarzanie danych osobowych odbywa się na podstawie zgody osoby, której dane dotyczą, podanie danych osobowych administratorowi ma charakter dobrowolny.</w:t>
      </w:r>
    </w:p>
    <w:p w14:paraId="0700D1AD" w14:textId="3A88D9F4" w:rsidR="00FF7F83" w:rsidRPr="00343AA5" w:rsidRDefault="00FF7F83" w:rsidP="00343AA5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Państwa dane osobowe nie będą przetwarzane przez administratora danych w sposób zautomatyzowany i nie są poddawane profilowaniu.</w:t>
      </w:r>
    </w:p>
    <w:p w14:paraId="319C48DC" w14:textId="6F0C87DB" w:rsidR="00864875" w:rsidRPr="00343AA5" w:rsidRDefault="00343AA5" w:rsidP="00343AA5">
      <w:pPr>
        <w:pStyle w:val="Akapitzlist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343AA5">
        <w:rPr>
          <w:rFonts w:ascii="Arial" w:hAnsi="Arial" w:cs="Arial"/>
          <w:sz w:val="24"/>
          <w:szCs w:val="24"/>
        </w:rPr>
        <w:t>Państwa d</w:t>
      </w:r>
      <w:r w:rsidR="00864875" w:rsidRPr="00343AA5">
        <w:rPr>
          <w:rFonts w:ascii="Arial" w:hAnsi="Arial" w:cs="Arial"/>
          <w:sz w:val="24"/>
          <w:szCs w:val="24"/>
        </w:rPr>
        <w:t>ane osobow</w:t>
      </w:r>
      <w:r w:rsidRPr="00343AA5">
        <w:rPr>
          <w:rFonts w:ascii="Arial" w:hAnsi="Arial" w:cs="Arial"/>
          <w:sz w:val="24"/>
          <w:szCs w:val="24"/>
        </w:rPr>
        <w:t>e</w:t>
      </w:r>
      <w:r w:rsidR="00864875" w:rsidRPr="00343AA5">
        <w:rPr>
          <w:rFonts w:ascii="Arial" w:hAnsi="Arial" w:cs="Arial"/>
          <w:sz w:val="24"/>
          <w:szCs w:val="24"/>
        </w:rPr>
        <w:t xml:space="preserve"> nie będą przekazywane do państwa trzeciego/organizacji międzynarodowej, </w:t>
      </w:r>
      <w:r w:rsidRPr="00343AA5">
        <w:rPr>
          <w:rFonts w:ascii="Arial" w:hAnsi="Arial" w:cs="Arial"/>
          <w:sz w:val="24"/>
          <w:szCs w:val="24"/>
        </w:rPr>
        <w:t>z wyjątkiem</w:t>
      </w:r>
      <w:r w:rsidR="00864875" w:rsidRPr="00343AA5">
        <w:rPr>
          <w:rFonts w:ascii="Arial" w:hAnsi="Arial" w:cs="Arial"/>
          <w:sz w:val="24"/>
          <w:szCs w:val="24"/>
        </w:rPr>
        <w:t xml:space="preserve"> </w:t>
      </w:r>
      <w:r w:rsidR="00545732" w:rsidRPr="00343AA5">
        <w:rPr>
          <w:rFonts w:ascii="Arial" w:hAnsi="Arial" w:cs="Arial"/>
          <w:sz w:val="24"/>
          <w:szCs w:val="24"/>
        </w:rPr>
        <w:t>dany</w:t>
      </w:r>
      <w:r w:rsidRPr="00343AA5">
        <w:rPr>
          <w:rFonts w:ascii="Arial" w:hAnsi="Arial" w:cs="Arial"/>
          <w:sz w:val="24"/>
          <w:szCs w:val="24"/>
        </w:rPr>
        <w:t>ch</w:t>
      </w:r>
      <w:r w:rsidR="00864875" w:rsidRPr="00343AA5">
        <w:rPr>
          <w:rFonts w:ascii="Arial" w:hAnsi="Arial" w:cs="Arial"/>
          <w:sz w:val="24"/>
          <w:szCs w:val="24"/>
        </w:rPr>
        <w:t xml:space="preserve"> opublikowany</w:t>
      </w:r>
      <w:r w:rsidRPr="00343AA5">
        <w:rPr>
          <w:rFonts w:ascii="Arial" w:hAnsi="Arial" w:cs="Arial"/>
          <w:sz w:val="24"/>
          <w:szCs w:val="24"/>
        </w:rPr>
        <w:t>ch</w:t>
      </w:r>
      <w:r w:rsidR="00864875" w:rsidRPr="00343AA5">
        <w:rPr>
          <w:rFonts w:ascii="Arial" w:hAnsi="Arial" w:cs="Arial"/>
          <w:sz w:val="24"/>
          <w:szCs w:val="24"/>
        </w:rPr>
        <w:t xml:space="preserve"> w mediach społecznościowyc</w:t>
      </w:r>
      <w:r w:rsidR="00545732" w:rsidRPr="00343AA5">
        <w:rPr>
          <w:rFonts w:ascii="Arial" w:hAnsi="Arial" w:cs="Arial"/>
          <w:sz w:val="24"/>
          <w:szCs w:val="24"/>
        </w:rPr>
        <w:t xml:space="preserve">h, których serwisy znajdują się poza Europejskich Obszarem Gospodarczym, tj. </w:t>
      </w:r>
      <w:r w:rsidR="00545732" w:rsidRPr="00343AA5">
        <w:rPr>
          <w:rFonts w:ascii="Arial" w:hAnsi="Arial" w:cs="Arial"/>
          <w:i/>
          <w:iCs/>
          <w:sz w:val="24"/>
          <w:szCs w:val="24"/>
        </w:rPr>
        <w:t xml:space="preserve">Facebook, Instagram, YouTube, </w:t>
      </w:r>
      <w:proofErr w:type="spellStart"/>
      <w:r w:rsidR="00545732" w:rsidRPr="00343AA5">
        <w:rPr>
          <w:rFonts w:ascii="Arial" w:hAnsi="Arial" w:cs="Arial"/>
          <w:i/>
          <w:iCs/>
          <w:sz w:val="24"/>
          <w:szCs w:val="24"/>
        </w:rPr>
        <w:t>TikTok</w:t>
      </w:r>
      <w:proofErr w:type="spellEnd"/>
      <w:r w:rsidR="00545732" w:rsidRPr="00343AA5">
        <w:rPr>
          <w:rFonts w:ascii="Arial" w:hAnsi="Arial" w:cs="Arial"/>
          <w:i/>
          <w:iCs/>
          <w:sz w:val="24"/>
          <w:szCs w:val="24"/>
        </w:rPr>
        <w:t xml:space="preserve"> </w:t>
      </w:r>
      <w:r w:rsidR="00545732" w:rsidRPr="00343AA5">
        <w:rPr>
          <w:rFonts w:ascii="Arial" w:hAnsi="Arial" w:cs="Arial"/>
          <w:sz w:val="24"/>
          <w:szCs w:val="24"/>
        </w:rPr>
        <w:t xml:space="preserve">(w przypadku wyrażenia zgody </w:t>
      </w:r>
      <w:r w:rsidRPr="00343AA5">
        <w:rPr>
          <w:rFonts w:ascii="Arial" w:hAnsi="Arial" w:cs="Arial"/>
          <w:sz w:val="24"/>
          <w:szCs w:val="24"/>
        </w:rPr>
        <w:t>na publikację danych w tychże serwisach).</w:t>
      </w:r>
    </w:p>
    <w:sectPr w:rsidR="00864875" w:rsidRPr="00343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029F4"/>
    <w:multiLevelType w:val="hybridMultilevel"/>
    <w:tmpl w:val="4AB42CC4"/>
    <w:lvl w:ilvl="0" w:tplc="B0FE83F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A1048114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3A1C0C"/>
    <w:multiLevelType w:val="hybridMultilevel"/>
    <w:tmpl w:val="28F22C38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069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2B58F7"/>
    <w:multiLevelType w:val="hybridMultilevel"/>
    <w:tmpl w:val="F6D02C7C"/>
    <w:lvl w:ilvl="0" w:tplc="0B10D05A">
      <w:start w:val="1"/>
      <w:numFmt w:val="lowerLetter"/>
      <w:lvlText w:val="%1)"/>
      <w:lvlJc w:val="left"/>
      <w:pPr>
        <w:ind w:left="1069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FF69AF"/>
    <w:multiLevelType w:val="hybridMultilevel"/>
    <w:tmpl w:val="593823B6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49AE4EC5"/>
    <w:multiLevelType w:val="hybridMultilevel"/>
    <w:tmpl w:val="40463966"/>
    <w:lvl w:ilvl="0" w:tplc="5096133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485DF5"/>
    <w:multiLevelType w:val="hybridMultilevel"/>
    <w:tmpl w:val="752C90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6B729D"/>
    <w:multiLevelType w:val="hybridMultilevel"/>
    <w:tmpl w:val="7C2AD238"/>
    <w:lvl w:ilvl="0" w:tplc="671ACF8A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 w15:restartNumberingAfterBreak="0">
    <w:nsid w:val="7735751E"/>
    <w:multiLevelType w:val="hybridMultilevel"/>
    <w:tmpl w:val="7EB6ABD6"/>
    <w:lvl w:ilvl="0" w:tplc="D56056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5E1D47"/>
    <w:multiLevelType w:val="hybridMultilevel"/>
    <w:tmpl w:val="22F2FBEA"/>
    <w:lvl w:ilvl="0" w:tplc="D56056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34886380">
    <w:abstractNumId w:val="0"/>
  </w:num>
  <w:num w:numId="2" w16cid:durableId="1028485851">
    <w:abstractNumId w:val="2"/>
  </w:num>
  <w:num w:numId="3" w16cid:durableId="501972168">
    <w:abstractNumId w:val="4"/>
  </w:num>
  <w:num w:numId="4" w16cid:durableId="1219053355">
    <w:abstractNumId w:val="3"/>
  </w:num>
  <w:num w:numId="5" w16cid:durableId="103036194">
    <w:abstractNumId w:val="7"/>
  </w:num>
  <w:num w:numId="6" w16cid:durableId="115879120">
    <w:abstractNumId w:val="8"/>
  </w:num>
  <w:num w:numId="7" w16cid:durableId="1015350004">
    <w:abstractNumId w:val="6"/>
  </w:num>
  <w:num w:numId="8" w16cid:durableId="2054690298">
    <w:abstractNumId w:val="5"/>
  </w:num>
  <w:num w:numId="9" w16cid:durableId="7709041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60B"/>
    <w:rsid w:val="000C3027"/>
    <w:rsid w:val="001B47D0"/>
    <w:rsid w:val="001F7C30"/>
    <w:rsid w:val="00210DA3"/>
    <w:rsid w:val="00306AB8"/>
    <w:rsid w:val="003122A9"/>
    <w:rsid w:val="00343AA5"/>
    <w:rsid w:val="003E54F9"/>
    <w:rsid w:val="00434F96"/>
    <w:rsid w:val="00465254"/>
    <w:rsid w:val="004E0EDE"/>
    <w:rsid w:val="004E22D5"/>
    <w:rsid w:val="005044F8"/>
    <w:rsid w:val="00525CC4"/>
    <w:rsid w:val="00545732"/>
    <w:rsid w:val="00623366"/>
    <w:rsid w:val="00765C5B"/>
    <w:rsid w:val="0079384B"/>
    <w:rsid w:val="007A6C70"/>
    <w:rsid w:val="008168E4"/>
    <w:rsid w:val="00864875"/>
    <w:rsid w:val="009029AE"/>
    <w:rsid w:val="00953A30"/>
    <w:rsid w:val="00961AD6"/>
    <w:rsid w:val="00981F28"/>
    <w:rsid w:val="009B41E8"/>
    <w:rsid w:val="009D4EC4"/>
    <w:rsid w:val="00A26A0F"/>
    <w:rsid w:val="00B6060B"/>
    <w:rsid w:val="00C036B2"/>
    <w:rsid w:val="00C7173F"/>
    <w:rsid w:val="00C91FC4"/>
    <w:rsid w:val="00D56334"/>
    <w:rsid w:val="00E154D1"/>
    <w:rsid w:val="00E81B55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39103"/>
  <w15:chartTrackingRefBased/>
  <w15:docId w15:val="{F4D6EF76-7CEC-4594-BB23-CA6ECA41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7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F7F83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FF7F8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F7F83"/>
    <w:pPr>
      <w:spacing w:line="360" w:lineRule="auto"/>
      <w:ind w:left="720" w:hanging="357"/>
      <w:contextualSpacing/>
      <w:jc w:val="both"/>
    </w:pPr>
    <w:rPr>
      <w:rFonts w:ascii="Calibri" w:hAnsi="Calibri"/>
      <w:sz w:val="22"/>
      <w:szCs w:val="22"/>
    </w:rPr>
  </w:style>
  <w:style w:type="character" w:styleId="Hipercze">
    <w:name w:val="Hyperlink"/>
    <w:uiPriority w:val="99"/>
    <w:unhideWhenUsed/>
    <w:rsid w:val="00FF7F83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938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takt@rodo-leszno.com.pl" TargetMode="External"/><Relationship Id="rId5" Type="http://schemas.openxmlformats.org/officeDocument/2006/relationships/hyperlink" Target="mailto:sekretariat@spsedzinko.szkolnastro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722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ratajewska</dc:creator>
  <cp:keywords/>
  <dc:description/>
  <cp:lastModifiedBy>natalia ratajewska</cp:lastModifiedBy>
  <cp:revision>11</cp:revision>
  <dcterms:created xsi:type="dcterms:W3CDTF">2024-05-09T08:14:00Z</dcterms:created>
  <dcterms:modified xsi:type="dcterms:W3CDTF">2024-09-19T07:06:00Z</dcterms:modified>
</cp:coreProperties>
</file>